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E0" w:rsidRPr="00AB23E0" w:rsidRDefault="00AB23E0" w:rsidP="00AB23E0">
      <w:pPr>
        <w:spacing w:before="100" w:beforeAutospacing="1" w:after="100" w:afterAutospacing="1"/>
        <w:jc w:val="center"/>
      </w:pPr>
      <w:r w:rsidRPr="00AB23E0">
        <w:rPr>
          <w:b/>
          <w:bCs/>
        </w:rPr>
        <w:t>Меры по снижению расходов на работы (услуги), выполняемые (оказываемые) управляющей организацией</w:t>
      </w:r>
    </w:p>
    <w:p w:rsidR="00AB23E0" w:rsidRPr="00AB23E0" w:rsidRDefault="00AB23E0" w:rsidP="00AB23E0">
      <w:pPr>
        <w:spacing w:before="100" w:beforeAutospacing="1" w:after="100" w:afterAutospacing="1"/>
        <w:jc w:val="center"/>
      </w:pPr>
      <w:r w:rsidRPr="00AB23E0">
        <w:rPr>
          <w:b/>
          <w:bCs/>
        </w:rPr>
        <w:t>(период 01.01.2014 г. — 31.12.2014г.)</w:t>
      </w:r>
      <w:r w:rsidRPr="00AB23E0">
        <w:t> </w:t>
      </w:r>
    </w:p>
    <w:tbl>
      <w:tblPr>
        <w:tblW w:w="106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38"/>
        <w:gridCol w:w="2660"/>
        <w:gridCol w:w="1843"/>
        <w:gridCol w:w="2181"/>
        <w:gridCol w:w="1503"/>
        <w:gridCol w:w="1813"/>
      </w:tblGrid>
      <w:tr w:rsidR="00AB23E0" w:rsidRPr="00AB23E0" w:rsidTr="00AB23E0">
        <w:trPr>
          <w:trHeight w:val="1020"/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23E0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B23E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B23E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Меры по снижению расходов на работы (услуги)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Default="00AB23E0" w:rsidP="00AB23E0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 xml:space="preserve">Сроки </w:t>
            </w:r>
          </w:p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осуществления работ (услуг)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093C3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Сведения об их выполнении(оказании)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Причины отклонения от плана</w:t>
            </w:r>
          </w:p>
        </w:tc>
      </w:tr>
      <w:tr w:rsidR="00AB23E0" w:rsidRPr="00AB23E0" w:rsidTr="00093C32">
        <w:trPr>
          <w:trHeight w:val="1306"/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1 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Анализ ценового рынка поставщиков материалов (эта мера позволяет снизить долю фактических расходов на материалы).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мере необходимости приобретения материалов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093C32">
        <w:trPr>
          <w:trHeight w:val="1925"/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Заключение более выгодных договоров на услуги и работы, с учетом анализа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мере необходимости заключения договоров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3 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Проведение планово-предупредительных ремонтов систем ХВС и водоотведения (позволяет прогнозировать и планировать затраты)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 xml:space="preserve">по плану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4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Анализ обращений в аварийно-диспетчерскую службу, выявление основных причин возникновения и своевременное устранение аварийных ситуаций в многоквартирном доме (позволяет избежать незапланированных затрат по срочному ремонту инженерных сетей и оборудования многоквартирного дома, возмещению ущерба и т.д.)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мере поступления заявок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5 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 xml:space="preserve">Проведение информационно-разъяснительных мероприятий с собственниками и нанимателями жилых помещений в многоквартирных домах по правилам использования и </w:t>
            </w:r>
            <w:r w:rsidRPr="00AB23E0">
              <w:rPr>
                <w:sz w:val="20"/>
                <w:szCs w:val="20"/>
              </w:rPr>
              <w:lastRenderedPageBreak/>
              <w:t>обеспечения сохранности общего имущества МКД.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lastRenderedPageBreak/>
              <w:t>при проведении общих собраний в МКД (сходов населения)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мере проведения очередных и внеочередных собраний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выполняются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lastRenderedPageBreak/>
              <w:t>6 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Механизация и автоматизация труда.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мере приобретения</w:t>
            </w:r>
            <w:r>
              <w:rPr>
                <w:sz w:val="20"/>
                <w:szCs w:val="20"/>
              </w:rPr>
              <w:t xml:space="preserve"> </w:t>
            </w:r>
            <w:r w:rsidRPr="00AB23E0">
              <w:rPr>
                <w:sz w:val="20"/>
                <w:szCs w:val="20"/>
              </w:rPr>
              <w:t>средств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10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Система отопления:</w:t>
            </w: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Промывка системы отопления.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1 раз в год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согласно графику</w:t>
            </w:r>
          </w:p>
          <w:p w:rsidR="00AB23E0" w:rsidRPr="00AB23E0" w:rsidRDefault="00AB23E0" w:rsidP="00AB23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2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энергосберегающих материалов (целью данного мероприятия является: рациональное использование и снижение потерь тепловой энергии)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при подготовке к отопительному сезону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согласно графику</w:t>
            </w:r>
          </w:p>
          <w:p w:rsidR="00AB23E0" w:rsidRPr="00AB23E0" w:rsidRDefault="00AB23E0" w:rsidP="00AB23E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10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Система электроснабжения:</w:t>
            </w: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Осмотр электрооборудования и планово-предупредительный ремонт, во время которого производится протяжка контактных соединений электрооборудования в поэтажных щитах и вводно-распределительном устройстве. Мероприятие способствует снижению расхода электроэнергии в МКД за счёт снижения потерь электроэнергии в контактных соединениях.</w:t>
            </w:r>
            <w:r>
              <w:rPr>
                <w:sz w:val="20"/>
                <w:szCs w:val="20"/>
              </w:rPr>
              <w:t xml:space="preserve"> </w:t>
            </w:r>
            <w:r w:rsidRPr="00AB23E0">
              <w:rPr>
                <w:sz w:val="20"/>
                <w:szCs w:val="20"/>
              </w:rPr>
              <w:t xml:space="preserve">Данные мероприятия позволяют снизить объем </w:t>
            </w:r>
            <w:proofErr w:type="spellStart"/>
            <w:r w:rsidRPr="00AB23E0">
              <w:rPr>
                <w:sz w:val="20"/>
                <w:szCs w:val="20"/>
              </w:rPr>
              <w:t>эл</w:t>
            </w:r>
            <w:proofErr w:type="gramStart"/>
            <w:r w:rsidRPr="00AB23E0">
              <w:rPr>
                <w:sz w:val="20"/>
                <w:szCs w:val="20"/>
              </w:rPr>
              <w:t>.э</w:t>
            </w:r>
            <w:proofErr w:type="gramEnd"/>
            <w:r w:rsidRPr="00AB23E0">
              <w:rPr>
                <w:sz w:val="20"/>
                <w:szCs w:val="20"/>
              </w:rPr>
              <w:t>нергии</w:t>
            </w:r>
            <w:proofErr w:type="spellEnd"/>
            <w:r w:rsidRPr="00AB23E0">
              <w:rPr>
                <w:sz w:val="20"/>
                <w:szCs w:val="20"/>
              </w:rPr>
              <w:t xml:space="preserve"> на ОДН и платежи населения за электрическую энергию.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AB23E0">
              <w:rPr>
                <w:sz w:val="20"/>
                <w:szCs w:val="20"/>
              </w:rPr>
              <w:t>п</w:t>
            </w:r>
            <w:proofErr w:type="gramEnd"/>
            <w:r w:rsidRPr="00AB23E0">
              <w:rPr>
                <w:sz w:val="20"/>
                <w:szCs w:val="20"/>
              </w:rPr>
              <w:t>остоянно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плану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10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b/>
                <w:bCs/>
                <w:sz w:val="20"/>
                <w:szCs w:val="20"/>
              </w:rPr>
              <w:t>Дверные и оконные конструкции жилых домов:</w:t>
            </w: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Заделка, уплотнение и утепление дверных блоков на входе в подъезды и обеспечение закрывания дверей, с целью снижения утечек тепла через двери подъездов.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при подготовке к эксплуатации в осенне-зимний период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плану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lastRenderedPageBreak/>
              <w:t>2 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 xml:space="preserve">Остекление, уплотнение створок окон в подъездах в целях снижения </w:t>
            </w:r>
            <w:proofErr w:type="spellStart"/>
            <w:r w:rsidRPr="00AB23E0">
              <w:rPr>
                <w:sz w:val="20"/>
                <w:szCs w:val="20"/>
              </w:rPr>
              <w:t>теплопотерь</w:t>
            </w:r>
            <w:proofErr w:type="spellEnd"/>
            <w:r w:rsidRPr="00AB23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при подготовке к эксплуатации в осенне-зимний период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плану 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  <w:tr w:rsidR="00AB23E0" w:rsidRPr="00AB23E0" w:rsidTr="00AB23E0">
        <w:trPr>
          <w:tblCellSpacing w:w="7" w:type="dxa"/>
        </w:trPr>
        <w:tc>
          <w:tcPr>
            <w:tcW w:w="106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B23E0">
              <w:rPr>
                <w:b/>
                <w:bCs/>
                <w:sz w:val="20"/>
                <w:szCs w:val="20"/>
              </w:rPr>
              <w:t>Система холодного водоснабжения:</w:t>
            </w:r>
          </w:p>
        </w:tc>
      </w:tr>
      <w:tr w:rsidR="00AB23E0" w:rsidRPr="00AB23E0" w:rsidTr="00AB23E0">
        <w:trPr>
          <w:tblCellSpacing w:w="7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 1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по плану 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B23E0">
              <w:rPr>
                <w:sz w:val="20"/>
                <w:szCs w:val="20"/>
              </w:rPr>
              <w:t>выполняется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3E0" w:rsidRPr="00AB23E0" w:rsidRDefault="00AB23E0" w:rsidP="00AB23E0">
            <w:pPr>
              <w:rPr>
                <w:sz w:val="20"/>
                <w:szCs w:val="20"/>
              </w:rPr>
            </w:pPr>
          </w:p>
        </w:tc>
      </w:tr>
    </w:tbl>
    <w:p w:rsidR="00AF23EA" w:rsidRPr="00AB23E0" w:rsidRDefault="00AF23EA" w:rsidP="00AB23E0"/>
    <w:sectPr w:rsidR="00AF23EA" w:rsidRPr="00AB23E0" w:rsidSect="00641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EFA"/>
    <w:multiLevelType w:val="multilevel"/>
    <w:tmpl w:val="2EE0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70708"/>
    <w:multiLevelType w:val="multilevel"/>
    <w:tmpl w:val="F56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33240"/>
    <w:multiLevelType w:val="multilevel"/>
    <w:tmpl w:val="078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4E47"/>
    <w:rsid w:val="000027BE"/>
    <w:rsid w:val="00005920"/>
    <w:rsid w:val="000127A3"/>
    <w:rsid w:val="00014200"/>
    <w:rsid w:val="00015127"/>
    <w:rsid w:val="000167E0"/>
    <w:rsid w:val="000172C2"/>
    <w:rsid w:val="000223E7"/>
    <w:rsid w:val="0003378C"/>
    <w:rsid w:val="00033B3F"/>
    <w:rsid w:val="000466D4"/>
    <w:rsid w:val="0005220A"/>
    <w:rsid w:val="0005388E"/>
    <w:rsid w:val="00053E7F"/>
    <w:rsid w:val="00056474"/>
    <w:rsid w:val="000631D6"/>
    <w:rsid w:val="0009072D"/>
    <w:rsid w:val="00091EDF"/>
    <w:rsid w:val="0009365E"/>
    <w:rsid w:val="00093C32"/>
    <w:rsid w:val="00094A4C"/>
    <w:rsid w:val="00096735"/>
    <w:rsid w:val="00097CB8"/>
    <w:rsid w:val="000A3DBD"/>
    <w:rsid w:val="000A3FAA"/>
    <w:rsid w:val="000A51D7"/>
    <w:rsid w:val="000B1CFB"/>
    <w:rsid w:val="000B6540"/>
    <w:rsid w:val="000B75CB"/>
    <w:rsid w:val="000C100A"/>
    <w:rsid w:val="000C4258"/>
    <w:rsid w:val="000C486C"/>
    <w:rsid w:val="000C66FB"/>
    <w:rsid w:val="000D17E0"/>
    <w:rsid w:val="000D1AF3"/>
    <w:rsid w:val="000D75BA"/>
    <w:rsid w:val="000E27D2"/>
    <w:rsid w:val="000E6A5A"/>
    <w:rsid w:val="000F1EDE"/>
    <w:rsid w:val="000F7E50"/>
    <w:rsid w:val="00100B2C"/>
    <w:rsid w:val="00112A41"/>
    <w:rsid w:val="00114A58"/>
    <w:rsid w:val="001175AA"/>
    <w:rsid w:val="00122000"/>
    <w:rsid w:val="00124F15"/>
    <w:rsid w:val="00131DF1"/>
    <w:rsid w:val="00133311"/>
    <w:rsid w:val="00142FA2"/>
    <w:rsid w:val="00143923"/>
    <w:rsid w:val="00151BBD"/>
    <w:rsid w:val="001573EC"/>
    <w:rsid w:val="001623FB"/>
    <w:rsid w:val="00163BE3"/>
    <w:rsid w:val="00171CB7"/>
    <w:rsid w:val="0017464E"/>
    <w:rsid w:val="00177D3E"/>
    <w:rsid w:val="00177E77"/>
    <w:rsid w:val="001809CC"/>
    <w:rsid w:val="001817F2"/>
    <w:rsid w:val="0018204B"/>
    <w:rsid w:val="00183060"/>
    <w:rsid w:val="001861BB"/>
    <w:rsid w:val="00192689"/>
    <w:rsid w:val="00192EC0"/>
    <w:rsid w:val="00194A47"/>
    <w:rsid w:val="001A5C11"/>
    <w:rsid w:val="001B001C"/>
    <w:rsid w:val="001B2044"/>
    <w:rsid w:val="001B2917"/>
    <w:rsid w:val="001B518C"/>
    <w:rsid w:val="001B5BF6"/>
    <w:rsid w:val="001C1549"/>
    <w:rsid w:val="001C3EFE"/>
    <w:rsid w:val="001C4870"/>
    <w:rsid w:val="001C7461"/>
    <w:rsid w:val="001D6230"/>
    <w:rsid w:val="001E23A2"/>
    <w:rsid w:val="001E2628"/>
    <w:rsid w:val="001E417A"/>
    <w:rsid w:val="001E4BE7"/>
    <w:rsid w:val="001E5382"/>
    <w:rsid w:val="001F1539"/>
    <w:rsid w:val="001F2E7E"/>
    <w:rsid w:val="001F62B6"/>
    <w:rsid w:val="002027D4"/>
    <w:rsid w:val="0020449B"/>
    <w:rsid w:val="00211F08"/>
    <w:rsid w:val="00212298"/>
    <w:rsid w:val="00213FCB"/>
    <w:rsid w:val="0021537C"/>
    <w:rsid w:val="00216860"/>
    <w:rsid w:val="002207CD"/>
    <w:rsid w:val="002229BB"/>
    <w:rsid w:val="00222BCA"/>
    <w:rsid w:val="00225887"/>
    <w:rsid w:val="002301FE"/>
    <w:rsid w:val="00230442"/>
    <w:rsid w:val="002365F6"/>
    <w:rsid w:val="00237942"/>
    <w:rsid w:val="0024266A"/>
    <w:rsid w:val="0024333F"/>
    <w:rsid w:val="00244A67"/>
    <w:rsid w:val="002532A8"/>
    <w:rsid w:val="002565D7"/>
    <w:rsid w:val="00256ACE"/>
    <w:rsid w:val="00263C11"/>
    <w:rsid w:val="00264F4F"/>
    <w:rsid w:val="00271CCB"/>
    <w:rsid w:val="0027253F"/>
    <w:rsid w:val="002732CC"/>
    <w:rsid w:val="00277EAE"/>
    <w:rsid w:val="0028288D"/>
    <w:rsid w:val="002831A8"/>
    <w:rsid w:val="00292510"/>
    <w:rsid w:val="00293D7C"/>
    <w:rsid w:val="00295459"/>
    <w:rsid w:val="002978D9"/>
    <w:rsid w:val="002A1FA1"/>
    <w:rsid w:val="002A41D0"/>
    <w:rsid w:val="002B041B"/>
    <w:rsid w:val="002B2ED0"/>
    <w:rsid w:val="002B2ED1"/>
    <w:rsid w:val="002B61B2"/>
    <w:rsid w:val="002B65CD"/>
    <w:rsid w:val="002B6B1F"/>
    <w:rsid w:val="002B6DA4"/>
    <w:rsid w:val="002C0E2D"/>
    <w:rsid w:val="002C66C1"/>
    <w:rsid w:val="002C7EBF"/>
    <w:rsid w:val="002D0934"/>
    <w:rsid w:val="002D1283"/>
    <w:rsid w:val="002D3CC2"/>
    <w:rsid w:val="002D7765"/>
    <w:rsid w:val="002E777C"/>
    <w:rsid w:val="002F3401"/>
    <w:rsid w:val="002F3B77"/>
    <w:rsid w:val="002F483A"/>
    <w:rsid w:val="00301D0A"/>
    <w:rsid w:val="00301E14"/>
    <w:rsid w:val="00312A72"/>
    <w:rsid w:val="00313032"/>
    <w:rsid w:val="00316B5D"/>
    <w:rsid w:val="00321637"/>
    <w:rsid w:val="0032399C"/>
    <w:rsid w:val="00324832"/>
    <w:rsid w:val="003323C5"/>
    <w:rsid w:val="00333D00"/>
    <w:rsid w:val="00335F87"/>
    <w:rsid w:val="00342528"/>
    <w:rsid w:val="00343046"/>
    <w:rsid w:val="00343F03"/>
    <w:rsid w:val="003446EF"/>
    <w:rsid w:val="0034472E"/>
    <w:rsid w:val="003505A6"/>
    <w:rsid w:val="003506E2"/>
    <w:rsid w:val="00351061"/>
    <w:rsid w:val="0035200C"/>
    <w:rsid w:val="003564AE"/>
    <w:rsid w:val="00361F6A"/>
    <w:rsid w:val="00371880"/>
    <w:rsid w:val="00373601"/>
    <w:rsid w:val="00373FC8"/>
    <w:rsid w:val="00377C02"/>
    <w:rsid w:val="00380AA6"/>
    <w:rsid w:val="00381CB3"/>
    <w:rsid w:val="0038232A"/>
    <w:rsid w:val="00382974"/>
    <w:rsid w:val="0038553C"/>
    <w:rsid w:val="00386590"/>
    <w:rsid w:val="00392670"/>
    <w:rsid w:val="003A0A70"/>
    <w:rsid w:val="003A0D83"/>
    <w:rsid w:val="003A1297"/>
    <w:rsid w:val="003A4300"/>
    <w:rsid w:val="003B29C3"/>
    <w:rsid w:val="003B387B"/>
    <w:rsid w:val="003C4F02"/>
    <w:rsid w:val="003D04E4"/>
    <w:rsid w:val="003D28D8"/>
    <w:rsid w:val="003D3769"/>
    <w:rsid w:val="003D445F"/>
    <w:rsid w:val="003D45BF"/>
    <w:rsid w:val="003D78B3"/>
    <w:rsid w:val="003E6141"/>
    <w:rsid w:val="003F30A0"/>
    <w:rsid w:val="003F48BE"/>
    <w:rsid w:val="003F4A1B"/>
    <w:rsid w:val="0040200D"/>
    <w:rsid w:val="00404A9C"/>
    <w:rsid w:val="00406F05"/>
    <w:rsid w:val="004207E4"/>
    <w:rsid w:val="00427627"/>
    <w:rsid w:val="00430158"/>
    <w:rsid w:val="0043478C"/>
    <w:rsid w:val="004371F3"/>
    <w:rsid w:val="00442D65"/>
    <w:rsid w:val="00445B8A"/>
    <w:rsid w:val="00447B8E"/>
    <w:rsid w:val="004521A5"/>
    <w:rsid w:val="004525D7"/>
    <w:rsid w:val="00452F2F"/>
    <w:rsid w:val="00456D6C"/>
    <w:rsid w:val="00460969"/>
    <w:rsid w:val="0046119D"/>
    <w:rsid w:val="004618CC"/>
    <w:rsid w:val="00461932"/>
    <w:rsid w:val="004656B4"/>
    <w:rsid w:val="00466A3E"/>
    <w:rsid w:val="004673AF"/>
    <w:rsid w:val="0047055B"/>
    <w:rsid w:val="00473B20"/>
    <w:rsid w:val="00480240"/>
    <w:rsid w:val="00481A8B"/>
    <w:rsid w:val="00483455"/>
    <w:rsid w:val="00484B57"/>
    <w:rsid w:val="00487207"/>
    <w:rsid w:val="004875EB"/>
    <w:rsid w:val="004913AA"/>
    <w:rsid w:val="00493D79"/>
    <w:rsid w:val="00496DF4"/>
    <w:rsid w:val="004A12BB"/>
    <w:rsid w:val="004A26F4"/>
    <w:rsid w:val="004A30E6"/>
    <w:rsid w:val="004A4901"/>
    <w:rsid w:val="004A4B35"/>
    <w:rsid w:val="004B76F4"/>
    <w:rsid w:val="004C65B6"/>
    <w:rsid w:val="004C7DD5"/>
    <w:rsid w:val="004C7F36"/>
    <w:rsid w:val="004D49A9"/>
    <w:rsid w:val="004F2714"/>
    <w:rsid w:val="004F57BA"/>
    <w:rsid w:val="004F5E52"/>
    <w:rsid w:val="005055FD"/>
    <w:rsid w:val="00507704"/>
    <w:rsid w:val="00511459"/>
    <w:rsid w:val="00520F82"/>
    <w:rsid w:val="00521228"/>
    <w:rsid w:val="00521C36"/>
    <w:rsid w:val="00525BC7"/>
    <w:rsid w:val="005269A9"/>
    <w:rsid w:val="0053168A"/>
    <w:rsid w:val="00536B44"/>
    <w:rsid w:val="00537170"/>
    <w:rsid w:val="00540F61"/>
    <w:rsid w:val="005447E0"/>
    <w:rsid w:val="00546CE8"/>
    <w:rsid w:val="00550126"/>
    <w:rsid w:val="0055435D"/>
    <w:rsid w:val="0055502F"/>
    <w:rsid w:val="005576B9"/>
    <w:rsid w:val="00557713"/>
    <w:rsid w:val="00560486"/>
    <w:rsid w:val="00562300"/>
    <w:rsid w:val="005639B7"/>
    <w:rsid w:val="00580E7C"/>
    <w:rsid w:val="005870A6"/>
    <w:rsid w:val="005928A7"/>
    <w:rsid w:val="00596482"/>
    <w:rsid w:val="005B03F3"/>
    <w:rsid w:val="005B3E2F"/>
    <w:rsid w:val="005C070C"/>
    <w:rsid w:val="005C20CD"/>
    <w:rsid w:val="005C2DF2"/>
    <w:rsid w:val="005D386F"/>
    <w:rsid w:val="005D3FFF"/>
    <w:rsid w:val="005D5DD3"/>
    <w:rsid w:val="005E0A24"/>
    <w:rsid w:val="005E267D"/>
    <w:rsid w:val="005E32E8"/>
    <w:rsid w:val="005E589C"/>
    <w:rsid w:val="005E63E8"/>
    <w:rsid w:val="005E665E"/>
    <w:rsid w:val="005F3007"/>
    <w:rsid w:val="005F3DF3"/>
    <w:rsid w:val="005F522E"/>
    <w:rsid w:val="00602EBC"/>
    <w:rsid w:val="00610C6D"/>
    <w:rsid w:val="006110F5"/>
    <w:rsid w:val="00612F00"/>
    <w:rsid w:val="00621816"/>
    <w:rsid w:val="00621C3C"/>
    <w:rsid w:val="006230B3"/>
    <w:rsid w:val="00625E27"/>
    <w:rsid w:val="00633C91"/>
    <w:rsid w:val="00633CF1"/>
    <w:rsid w:val="00636400"/>
    <w:rsid w:val="00637333"/>
    <w:rsid w:val="00637676"/>
    <w:rsid w:val="006410C9"/>
    <w:rsid w:val="00641152"/>
    <w:rsid w:val="00645B51"/>
    <w:rsid w:val="006461FD"/>
    <w:rsid w:val="00651897"/>
    <w:rsid w:val="00652F5F"/>
    <w:rsid w:val="006531E5"/>
    <w:rsid w:val="0065651A"/>
    <w:rsid w:val="006614BB"/>
    <w:rsid w:val="00661B80"/>
    <w:rsid w:val="00662A11"/>
    <w:rsid w:val="00663401"/>
    <w:rsid w:val="00666FDA"/>
    <w:rsid w:val="0067079F"/>
    <w:rsid w:val="006716C9"/>
    <w:rsid w:val="006716D8"/>
    <w:rsid w:val="00683918"/>
    <w:rsid w:val="00683C59"/>
    <w:rsid w:val="006879F8"/>
    <w:rsid w:val="0069031E"/>
    <w:rsid w:val="00690BCB"/>
    <w:rsid w:val="006910F6"/>
    <w:rsid w:val="00691F37"/>
    <w:rsid w:val="00697567"/>
    <w:rsid w:val="006A0799"/>
    <w:rsid w:val="006A23A3"/>
    <w:rsid w:val="006A7B56"/>
    <w:rsid w:val="006B3C59"/>
    <w:rsid w:val="006B40B4"/>
    <w:rsid w:val="006B7A7B"/>
    <w:rsid w:val="006C061D"/>
    <w:rsid w:val="006C0715"/>
    <w:rsid w:val="006C0EAC"/>
    <w:rsid w:val="006C18AB"/>
    <w:rsid w:val="006C6448"/>
    <w:rsid w:val="006D08AD"/>
    <w:rsid w:val="006D3605"/>
    <w:rsid w:val="006D373D"/>
    <w:rsid w:val="006D45F8"/>
    <w:rsid w:val="006D50D9"/>
    <w:rsid w:val="006D6129"/>
    <w:rsid w:val="006D6E08"/>
    <w:rsid w:val="006D70D4"/>
    <w:rsid w:val="006D74EF"/>
    <w:rsid w:val="006D768C"/>
    <w:rsid w:val="006E0090"/>
    <w:rsid w:val="006E0882"/>
    <w:rsid w:val="006E1898"/>
    <w:rsid w:val="006E2DB7"/>
    <w:rsid w:val="006E3A01"/>
    <w:rsid w:val="006E7568"/>
    <w:rsid w:val="006E77EF"/>
    <w:rsid w:val="006F04CF"/>
    <w:rsid w:val="00701D4F"/>
    <w:rsid w:val="00703EE2"/>
    <w:rsid w:val="0070704F"/>
    <w:rsid w:val="00712736"/>
    <w:rsid w:val="00723D7F"/>
    <w:rsid w:val="007318BA"/>
    <w:rsid w:val="00731E4B"/>
    <w:rsid w:val="00732219"/>
    <w:rsid w:val="0073325A"/>
    <w:rsid w:val="007337F9"/>
    <w:rsid w:val="00733910"/>
    <w:rsid w:val="00736FEC"/>
    <w:rsid w:val="00737CBB"/>
    <w:rsid w:val="00742D38"/>
    <w:rsid w:val="00751AFF"/>
    <w:rsid w:val="00754F13"/>
    <w:rsid w:val="007609B7"/>
    <w:rsid w:val="00760C66"/>
    <w:rsid w:val="00764F7C"/>
    <w:rsid w:val="00765350"/>
    <w:rsid w:val="00766AC8"/>
    <w:rsid w:val="00766B4D"/>
    <w:rsid w:val="00771EC9"/>
    <w:rsid w:val="00773C69"/>
    <w:rsid w:val="007754C4"/>
    <w:rsid w:val="007763F8"/>
    <w:rsid w:val="00781EC6"/>
    <w:rsid w:val="00783F61"/>
    <w:rsid w:val="007846E1"/>
    <w:rsid w:val="00792E80"/>
    <w:rsid w:val="00797C64"/>
    <w:rsid w:val="007A1E5C"/>
    <w:rsid w:val="007A6218"/>
    <w:rsid w:val="007B7E8F"/>
    <w:rsid w:val="007C67C5"/>
    <w:rsid w:val="007C75AC"/>
    <w:rsid w:val="007E4F30"/>
    <w:rsid w:val="007E6646"/>
    <w:rsid w:val="007E6A13"/>
    <w:rsid w:val="007E6B4C"/>
    <w:rsid w:val="007E7020"/>
    <w:rsid w:val="007F1991"/>
    <w:rsid w:val="00801C32"/>
    <w:rsid w:val="00802B27"/>
    <w:rsid w:val="0080339F"/>
    <w:rsid w:val="00804F73"/>
    <w:rsid w:val="008057D4"/>
    <w:rsid w:val="00806F7A"/>
    <w:rsid w:val="0080776F"/>
    <w:rsid w:val="00821BD2"/>
    <w:rsid w:val="008225A5"/>
    <w:rsid w:val="008237ED"/>
    <w:rsid w:val="00831D5C"/>
    <w:rsid w:val="00833D9A"/>
    <w:rsid w:val="00834AE3"/>
    <w:rsid w:val="008367D8"/>
    <w:rsid w:val="00842F6B"/>
    <w:rsid w:val="00846EEF"/>
    <w:rsid w:val="00852F14"/>
    <w:rsid w:val="00856487"/>
    <w:rsid w:val="00871836"/>
    <w:rsid w:val="00872114"/>
    <w:rsid w:val="00873186"/>
    <w:rsid w:val="008821F3"/>
    <w:rsid w:val="0088533F"/>
    <w:rsid w:val="00894E28"/>
    <w:rsid w:val="0089567B"/>
    <w:rsid w:val="008A1EFF"/>
    <w:rsid w:val="008A3CF6"/>
    <w:rsid w:val="008A47A2"/>
    <w:rsid w:val="008C097F"/>
    <w:rsid w:val="008C1134"/>
    <w:rsid w:val="008C17DD"/>
    <w:rsid w:val="008C17E8"/>
    <w:rsid w:val="008C1D5F"/>
    <w:rsid w:val="008C2D35"/>
    <w:rsid w:val="008C2E97"/>
    <w:rsid w:val="008D1A28"/>
    <w:rsid w:val="008D29CB"/>
    <w:rsid w:val="008D6660"/>
    <w:rsid w:val="008E0EF1"/>
    <w:rsid w:val="008E0F87"/>
    <w:rsid w:val="008E5014"/>
    <w:rsid w:val="008E5E88"/>
    <w:rsid w:val="008F480E"/>
    <w:rsid w:val="008F4940"/>
    <w:rsid w:val="008F732D"/>
    <w:rsid w:val="009043BA"/>
    <w:rsid w:val="00910306"/>
    <w:rsid w:val="0091084E"/>
    <w:rsid w:val="009168C1"/>
    <w:rsid w:val="00916D65"/>
    <w:rsid w:val="009254A5"/>
    <w:rsid w:val="00934777"/>
    <w:rsid w:val="009352BB"/>
    <w:rsid w:val="009363D5"/>
    <w:rsid w:val="009409B7"/>
    <w:rsid w:val="00941D63"/>
    <w:rsid w:val="00941DC4"/>
    <w:rsid w:val="00945741"/>
    <w:rsid w:val="00945885"/>
    <w:rsid w:val="00955A8C"/>
    <w:rsid w:val="00960E9D"/>
    <w:rsid w:val="009614B4"/>
    <w:rsid w:val="009648AB"/>
    <w:rsid w:val="009700C1"/>
    <w:rsid w:val="0097320A"/>
    <w:rsid w:val="009737FC"/>
    <w:rsid w:val="0097518B"/>
    <w:rsid w:val="009755FF"/>
    <w:rsid w:val="00980329"/>
    <w:rsid w:val="009820FA"/>
    <w:rsid w:val="00986D72"/>
    <w:rsid w:val="009A017F"/>
    <w:rsid w:val="009A13F4"/>
    <w:rsid w:val="009A1AF0"/>
    <w:rsid w:val="009A2889"/>
    <w:rsid w:val="009A2EE7"/>
    <w:rsid w:val="009A60A8"/>
    <w:rsid w:val="009A6F63"/>
    <w:rsid w:val="009A7094"/>
    <w:rsid w:val="009A7358"/>
    <w:rsid w:val="009B2541"/>
    <w:rsid w:val="009B4423"/>
    <w:rsid w:val="009B4C0C"/>
    <w:rsid w:val="009C006A"/>
    <w:rsid w:val="009C05AA"/>
    <w:rsid w:val="009D0028"/>
    <w:rsid w:val="009D02DD"/>
    <w:rsid w:val="009D1FA6"/>
    <w:rsid w:val="009D59BA"/>
    <w:rsid w:val="009D6EF2"/>
    <w:rsid w:val="009E027A"/>
    <w:rsid w:val="009E355F"/>
    <w:rsid w:val="009F0AE6"/>
    <w:rsid w:val="009F5C37"/>
    <w:rsid w:val="009F6DB4"/>
    <w:rsid w:val="00A029DD"/>
    <w:rsid w:val="00A04AE5"/>
    <w:rsid w:val="00A05219"/>
    <w:rsid w:val="00A0599A"/>
    <w:rsid w:val="00A065B5"/>
    <w:rsid w:val="00A06A2D"/>
    <w:rsid w:val="00A1479B"/>
    <w:rsid w:val="00A2201A"/>
    <w:rsid w:val="00A22980"/>
    <w:rsid w:val="00A23F4E"/>
    <w:rsid w:val="00A3444C"/>
    <w:rsid w:val="00A360AC"/>
    <w:rsid w:val="00A37D0B"/>
    <w:rsid w:val="00A43852"/>
    <w:rsid w:val="00A5100B"/>
    <w:rsid w:val="00A52168"/>
    <w:rsid w:val="00A528ED"/>
    <w:rsid w:val="00A5364D"/>
    <w:rsid w:val="00A53C58"/>
    <w:rsid w:val="00A613A2"/>
    <w:rsid w:val="00A61E07"/>
    <w:rsid w:val="00A6518C"/>
    <w:rsid w:val="00A70253"/>
    <w:rsid w:val="00A71DDB"/>
    <w:rsid w:val="00A724D8"/>
    <w:rsid w:val="00A770E9"/>
    <w:rsid w:val="00A772D0"/>
    <w:rsid w:val="00A82BBE"/>
    <w:rsid w:val="00A82C6C"/>
    <w:rsid w:val="00A8514C"/>
    <w:rsid w:val="00A91A91"/>
    <w:rsid w:val="00A937ED"/>
    <w:rsid w:val="00AA0354"/>
    <w:rsid w:val="00AA2715"/>
    <w:rsid w:val="00AA50D5"/>
    <w:rsid w:val="00AA563C"/>
    <w:rsid w:val="00AB23E0"/>
    <w:rsid w:val="00AB5CE4"/>
    <w:rsid w:val="00AC0712"/>
    <w:rsid w:val="00AC0D17"/>
    <w:rsid w:val="00AD265D"/>
    <w:rsid w:val="00AD592B"/>
    <w:rsid w:val="00AE1CAA"/>
    <w:rsid w:val="00AE3581"/>
    <w:rsid w:val="00AE7E5A"/>
    <w:rsid w:val="00AF23EA"/>
    <w:rsid w:val="00B06061"/>
    <w:rsid w:val="00B111D8"/>
    <w:rsid w:val="00B14043"/>
    <w:rsid w:val="00B14FB7"/>
    <w:rsid w:val="00B20118"/>
    <w:rsid w:val="00B23756"/>
    <w:rsid w:val="00B237A8"/>
    <w:rsid w:val="00B23EFA"/>
    <w:rsid w:val="00B32A62"/>
    <w:rsid w:val="00B33AFF"/>
    <w:rsid w:val="00B34560"/>
    <w:rsid w:val="00B36921"/>
    <w:rsid w:val="00B372AD"/>
    <w:rsid w:val="00B37AC3"/>
    <w:rsid w:val="00B41BED"/>
    <w:rsid w:val="00B42645"/>
    <w:rsid w:val="00B438E2"/>
    <w:rsid w:val="00B44F97"/>
    <w:rsid w:val="00B46DE7"/>
    <w:rsid w:val="00B47B5F"/>
    <w:rsid w:val="00B50827"/>
    <w:rsid w:val="00B51B70"/>
    <w:rsid w:val="00B55750"/>
    <w:rsid w:val="00B609E3"/>
    <w:rsid w:val="00B653F7"/>
    <w:rsid w:val="00B7221F"/>
    <w:rsid w:val="00B7385A"/>
    <w:rsid w:val="00B775B0"/>
    <w:rsid w:val="00B808BF"/>
    <w:rsid w:val="00B8277E"/>
    <w:rsid w:val="00B83E59"/>
    <w:rsid w:val="00B856DC"/>
    <w:rsid w:val="00B8693C"/>
    <w:rsid w:val="00B946D7"/>
    <w:rsid w:val="00BA1326"/>
    <w:rsid w:val="00BA1647"/>
    <w:rsid w:val="00BA3A73"/>
    <w:rsid w:val="00BA644F"/>
    <w:rsid w:val="00BA6778"/>
    <w:rsid w:val="00BB13E8"/>
    <w:rsid w:val="00BB4DA4"/>
    <w:rsid w:val="00BC300E"/>
    <w:rsid w:val="00BC5A79"/>
    <w:rsid w:val="00BE1E7D"/>
    <w:rsid w:val="00BE2471"/>
    <w:rsid w:val="00BE5909"/>
    <w:rsid w:val="00BE5EC7"/>
    <w:rsid w:val="00BE70AB"/>
    <w:rsid w:val="00BE7E89"/>
    <w:rsid w:val="00C048BB"/>
    <w:rsid w:val="00C06276"/>
    <w:rsid w:val="00C1184C"/>
    <w:rsid w:val="00C11D1A"/>
    <w:rsid w:val="00C12051"/>
    <w:rsid w:val="00C12CA3"/>
    <w:rsid w:val="00C12D95"/>
    <w:rsid w:val="00C13C6A"/>
    <w:rsid w:val="00C2221C"/>
    <w:rsid w:val="00C2485F"/>
    <w:rsid w:val="00C31261"/>
    <w:rsid w:val="00C32DBC"/>
    <w:rsid w:val="00C347EF"/>
    <w:rsid w:val="00C36DE0"/>
    <w:rsid w:val="00C36ED2"/>
    <w:rsid w:val="00C42443"/>
    <w:rsid w:val="00C4315E"/>
    <w:rsid w:val="00C4415E"/>
    <w:rsid w:val="00C51C3B"/>
    <w:rsid w:val="00C5304B"/>
    <w:rsid w:val="00C53611"/>
    <w:rsid w:val="00C5729F"/>
    <w:rsid w:val="00C61DB4"/>
    <w:rsid w:val="00C6581A"/>
    <w:rsid w:val="00C72462"/>
    <w:rsid w:val="00C753F3"/>
    <w:rsid w:val="00C75967"/>
    <w:rsid w:val="00C774F2"/>
    <w:rsid w:val="00C84429"/>
    <w:rsid w:val="00C84B1F"/>
    <w:rsid w:val="00C903A3"/>
    <w:rsid w:val="00C90B18"/>
    <w:rsid w:val="00C96BAE"/>
    <w:rsid w:val="00CA00CD"/>
    <w:rsid w:val="00CA548A"/>
    <w:rsid w:val="00CA6F04"/>
    <w:rsid w:val="00CB1F4A"/>
    <w:rsid w:val="00CB20D3"/>
    <w:rsid w:val="00CB5AD7"/>
    <w:rsid w:val="00CC2B1F"/>
    <w:rsid w:val="00CC30F5"/>
    <w:rsid w:val="00CC59FF"/>
    <w:rsid w:val="00CC64EE"/>
    <w:rsid w:val="00CD06BE"/>
    <w:rsid w:val="00CD44CB"/>
    <w:rsid w:val="00CE1580"/>
    <w:rsid w:val="00CE2337"/>
    <w:rsid w:val="00CF4440"/>
    <w:rsid w:val="00CF7229"/>
    <w:rsid w:val="00CF7D5E"/>
    <w:rsid w:val="00D01ACF"/>
    <w:rsid w:val="00D01F6E"/>
    <w:rsid w:val="00D04E47"/>
    <w:rsid w:val="00D0612E"/>
    <w:rsid w:val="00D076D6"/>
    <w:rsid w:val="00D14412"/>
    <w:rsid w:val="00D22C5C"/>
    <w:rsid w:val="00D25444"/>
    <w:rsid w:val="00D27F88"/>
    <w:rsid w:val="00D30130"/>
    <w:rsid w:val="00D36D30"/>
    <w:rsid w:val="00D37FCC"/>
    <w:rsid w:val="00D40038"/>
    <w:rsid w:val="00D45223"/>
    <w:rsid w:val="00D47120"/>
    <w:rsid w:val="00D4789E"/>
    <w:rsid w:val="00D5215C"/>
    <w:rsid w:val="00D54A88"/>
    <w:rsid w:val="00D65829"/>
    <w:rsid w:val="00D658D1"/>
    <w:rsid w:val="00D66346"/>
    <w:rsid w:val="00D6745F"/>
    <w:rsid w:val="00D72557"/>
    <w:rsid w:val="00D73BD7"/>
    <w:rsid w:val="00D74D60"/>
    <w:rsid w:val="00D82697"/>
    <w:rsid w:val="00D83696"/>
    <w:rsid w:val="00D84732"/>
    <w:rsid w:val="00D9310A"/>
    <w:rsid w:val="00DA1EEC"/>
    <w:rsid w:val="00DA3886"/>
    <w:rsid w:val="00DA4252"/>
    <w:rsid w:val="00DA55B4"/>
    <w:rsid w:val="00DA6219"/>
    <w:rsid w:val="00DA6488"/>
    <w:rsid w:val="00DA6568"/>
    <w:rsid w:val="00DB42AF"/>
    <w:rsid w:val="00DB6574"/>
    <w:rsid w:val="00DB6866"/>
    <w:rsid w:val="00DC085B"/>
    <w:rsid w:val="00DC2BB0"/>
    <w:rsid w:val="00DC51A8"/>
    <w:rsid w:val="00DD10FF"/>
    <w:rsid w:val="00DD35DF"/>
    <w:rsid w:val="00DD3B90"/>
    <w:rsid w:val="00DD3D31"/>
    <w:rsid w:val="00DD73A7"/>
    <w:rsid w:val="00DE4C55"/>
    <w:rsid w:val="00DE7D83"/>
    <w:rsid w:val="00DF3A66"/>
    <w:rsid w:val="00DF6525"/>
    <w:rsid w:val="00DF70F2"/>
    <w:rsid w:val="00E00D92"/>
    <w:rsid w:val="00E01189"/>
    <w:rsid w:val="00E01B71"/>
    <w:rsid w:val="00E06049"/>
    <w:rsid w:val="00E137CB"/>
    <w:rsid w:val="00E16774"/>
    <w:rsid w:val="00E207FB"/>
    <w:rsid w:val="00E32FC6"/>
    <w:rsid w:val="00E35DED"/>
    <w:rsid w:val="00E373E7"/>
    <w:rsid w:val="00E37FB0"/>
    <w:rsid w:val="00E41757"/>
    <w:rsid w:val="00E419C9"/>
    <w:rsid w:val="00E4614E"/>
    <w:rsid w:val="00E5089C"/>
    <w:rsid w:val="00E53187"/>
    <w:rsid w:val="00E5625A"/>
    <w:rsid w:val="00E57317"/>
    <w:rsid w:val="00E61395"/>
    <w:rsid w:val="00E63BA3"/>
    <w:rsid w:val="00E65BD0"/>
    <w:rsid w:val="00E66498"/>
    <w:rsid w:val="00E72937"/>
    <w:rsid w:val="00E7293F"/>
    <w:rsid w:val="00E7464A"/>
    <w:rsid w:val="00E74E50"/>
    <w:rsid w:val="00E82918"/>
    <w:rsid w:val="00E84CF9"/>
    <w:rsid w:val="00EA193E"/>
    <w:rsid w:val="00EB22AC"/>
    <w:rsid w:val="00EB7129"/>
    <w:rsid w:val="00EC1F67"/>
    <w:rsid w:val="00EC2314"/>
    <w:rsid w:val="00ED0693"/>
    <w:rsid w:val="00ED0BF2"/>
    <w:rsid w:val="00ED16C3"/>
    <w:rsid w:val="00ED316B"/>
    <w:rsid w:val="00ED39C9"/>
    <w:rsid w:val="00EE109B"/>
    <w:rsid w:val="00EE4400"/>
    <w:rsid w:val="00EE46DA"/>
    <w:rsid w:val="00EE50F9"/>
    <w:rsid w:val="00EE6F29"/>
    <w:rsid w:val="00EE7841"/>
    <w:rsid w:val="00EE7A20"/>
    <w:rsid w:val="00EF3D6E"/>
    <w:rsid w:val="00EF593A"/>
    <w:rsid w:val="00F00A61"/>
    <w:rsid w:val="00F025B1"/>
    <w:rsid w:val="00F03895"/>
    <w:rsid w:val="00F11665"/>
    <w:rsid w:val="00F118E6"/>
    <w:rsid w:val="00F13B27"/>
    <w:rsid w:val="00F13EDA"/>
    <w:rsid w:val="00F14996"/>
    <w:rsid w:val="00F14E46"/>
    <w:rsid w:val="00F160F5"/>
    <w:rsid w:val="00F17578"/>
    <w:rsid w:val="00F236BC"/>
    <w:rsid w:val="00F317AB"/>
    <w:rsid w:val="00F32B77"/>
    <w:rsid w:val="00F372EB"/>
    <w:rsid w:val="00F431B8"/>
    <w:rsid w:val="00F474A2"/>
    <w:rsid w:val="00F52D56"/>
    <w:rsid w:val="00F5355B"/>
    <w:rsid w:val="00F549F1"/>
    <w:rsid w:val="00F61178"/>
    <w:rsid w:val="00F61183"/>
    <w:rsid w:val="00F61889"/>
    <w:rsid w:val="00F64451"/>
    <w:rsid w:val="00F65980"/>
    <w:rsid w:val="00F67734"/>
    <w:rsid w:val="00F708E8"/>
    <w:rsid w:val="00F73A61"/>
    <w:rsid w:val="00F758A8"/>
    <w:rsid w:val="00F82DB3"/>
    <w:rsid w:val="00F835EF"/>
    <w:rsid w:val="00F866C2"/>
    <w:rsid w:val="00F91702"/>
    <w:rsid w:val="00F959AC"/>
    <w:rsid w:val="00FA1424"/>
    <w:rsid w:val="00FA171D"/>
    <w:rsid w:val="00FA606B"/>
    <w:rsid w:val="00FB0708"/>
    <w:rsid w:val="00FB1F52"/>
    <w:rsid w:val="00FB360A"/>
    <w:rsid w:val="00FB68D1"/>
    <w:rsid w:val="00FB6A12"/>
    <w:rsid w:val="00FC3D4C"/>
    <w:rsid w:val="00FC4E7C"/>
    <w:rsid w:val="00FC5205"/>
    <w:rsid w:val="00FC7975"/>
    <w:rsid w:val="00FD2D53"/>
    <w:rsid w:val="00FD7A58"/>
    <w:rsid w:val="00FD7F62"/>
    <w:rsid w:val="00FE1D96"/>
    <w:rsid w:val="00FE4699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10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F23E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F23EA"/>
    <w:rPr>
      <w:b/>
      <w:bCs/>
    </w:rPr>
  </w:style>
  <w:style w:type="character" w:styleId="a6">
    <w:name w:val="Hyperlink"/>
    <w:basedOn w:val="a0"/>
    <w:uiPriority w:val="99"/>
    <w:semiHidden/>
    <w:unhideWhenUsed/>
    <w:rsid w:val="00AF23EA"/>
    <w:rPr>
      <w:color w:val="0000FF"/>
      <w:u w:val="single"/>
    </w:rPr>
  </w:style>
  <w:style w:type="character" w:customStyle="1" w:styleId="articleseparator">
    <w:name w:val="article_separator"/>
    <w:basedOn w:val="a0"/>
    <w:rsid w:val="00AF23EA"/>
  </w:style>
  <w:style w:type="character" w:customStyle="1" w:styleId="10">
    <w:name w:val="Заголовок 1 Знак"/>
    <w:basedOn w:val="a0"/>
    <w:link w:val="1"/>
    <w:uiPriority w:val="9"/>
    <w:rsid w:val="00641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0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00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2014-10-23T05:18:00Z</cp:lastPrinted>
  <dcterms:created xsi:type="dcterms:W3CDTF">2014-10-23T05:23:00Z</dcterms:created>
  <dcterms:modified xsi:type="dcterms:W3CDTF">2014-10-23T05:24:00Z</dcterms:modified>
</cp:coreProperties>
</file>